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65" w:rsidRDefault="00152C65" w:rsidP="00152C65">
      <w:pPr>
        <w:jc w:val="center"/>
        <w:rPr>
          <w:rFonts w:ascii="華康特粗楷體(P)" w:eastAsia="華康特粗楷體(P)"/>
          <w:b/>
          <w:sz w:val="72"/>
          <w:szCs w:val="72"/>
          <w:bdr w:val="single" w:sz="4" w:space="0" w:color="auto"/>
        </w:rPr>
      </w:pPr>
      <w:bookmarkStart w:id="0" w:name="_GoBack"/>
      <w:r>
        <w:rPr>
          <w:rFonts w:ascii="華康特粗楷體(P)" w:eastAsia="華康特粗楷體(P)" w:hint="eastAsia"/>
          <w:b/>
          <w:sz w:val="72"/>
          <w:szCs w:val="72"/>
          <w:bdr w:val="single" w:sz="4" w:space="0" w:color="auto"/>
        </w:rPr>
        <w:t>國語日報兒童園地</w:t>
      </w:r>
    </w:p>
    <w:bookmarkEnd w:id="0"/>
    <w:p w:rsidR="00152C65" w:rsidRDefault="00152C65" w:rsidP="00152C65">
      <w:pPr>
        <w:jc w:val="center"/>
        <w:rPr>
          <w:rFonts w:ascii="華康特粗楷體(P)" w:eastAsia="華康特粗楷體(P)"/>
          <w:b/>
          <w:szCs w:val="24"/>
          <w:bdr w:val="single" w:sz="4" w:space="0" w:color="auto"/>
        </w:rPr>
      </w:pP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>
        <w:rPr>
          <w:rFonts w:ascii="華康特粗楷體(P)" w:eastAsia="華康特粗楷體(P)" w:hint="eastAsia"/>
          <w:sz w:val="56"/>
          <w:szCs w:val="56"/>
        </w:rPr>
        <w:t xml:space="preserve">   </w:t>
      </w:r>
      <w:r w:rsidRPr="00152C65">
        <w:rPr>
          <w:rFonts w:ascii="華康特粗楷體(P)" w:eastAsia="華康特粗楷體(P)" w:hint="eastAsia"/>
          <w:sz w:val="48"/>
          <w:szCs w:val="48"/>
        </w:rPr>
        <w:t xml:space="preserve"> </w:t>
      </w:r>
      <w:r w:rsidRPr="00152C65">
        <w:rPr>
          <w:rFonts w:ascii="華康特粗楷體(P)" w:eastAsia="華康特粗楷體(P)" w:hint="eastAsia"/>
          <w:w w:val="120"/>
          <w:sz w:val="48"/>
          <w:szCs w:val="48"/>
        </w:rPr>
        <w:t>黃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于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恩【惦念】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黃彥傑【懺悔】</w:t>
      </w:r>
    </w:p>
    <w:p w:rsidR="00152C65" w:rsidRPr="00152C65" w:rsidRDefault="00152C65" w:rsidP="00152C65">
      <w:pPr>
        <w:jc w:val="center"/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邱品臻【沒有橡皮擦的日子】</w:t>
      </w:r>
    </w:p>
    <w:p w:rsidR="00152C65" w:rsidRPr="00152C65" w:rsidRDefault="00152C65" w:rsidP="00152C65">
      <w:pPr>
        <w:pStyle w:val="a3"/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hint="eastAsia"/>
          <w:w w:val="120"/>
          <w:sz w:val="48"/>
          <w:szCs w:val="48"/>
        </w:rPr>
        <w:t xml:space="preserve">   </w:t>
      </w: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邱品臻【我的三個虎媽】  </w:t>
      </w:r>
    </w:p>
    <w:p w:rsidR="00152C65" w:rsidRPr="00152C65" w:rsidRDefault="00152C65" w:rsidP="00152C65">
      <w:pPr>
        <w:rPr>
          <w:rFonts w:ascii="華康特粗楷體(P)" w:eastAsia="華康特粗楷體(P)" w:hint="eastAsia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邱品臻【水果大賽】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邱品臻【好想告訴你】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曾庭誼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【我升二年級了】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于榛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【定時鬧鐘】</w:t>
      </w:r>
    </w:p>
    <w:p w:rsidR="00152C65" w:rsidRPr="00152C65" w:rsidRDefault="00152C65" w:rsidP="00152C65">
      <w:pPr>
        <w:rPr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于榛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【紅棗養生】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楊語芯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【宅女也知天下事】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楊語芯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【又愛又恨的地瓜】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楊語芯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【老爸是歐巴】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周妤柔【微笑販賣機】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周妤柔【班上的先知】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周妤柔【微波爐老爸】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曾煥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媃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【我的第一座獎盃】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黃仟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諭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【真不公平】</w:t>
      </w:r>
    </w:p>
    <w:p w:rsidR="00152C65" w:rsidRPr="00152C65" w:rsidRDefault="00152C65" w:rsidP="00152C65">
      <w:pPr>
        <w:ind w:firstLineChars="99" w:firstLine="568"/>
        <w:rPr>
          <w:rFonts w:ascii="華康特粗楷體(P)" w:eastAsia="華康特粗楷體(P)" w:hint="eastAsia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lastRenderedPageBreak/>
        <w:t>黃仟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諭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【藏鏡人老爸】</w:t>
      </w:r>
    </w:p>
    <w:p w:rsidR="00152C65" w:rsidRPr="00152C65" w:rsidRDefault="00152C65" w:rsidP="00152C65">
      <w:pPr>
        <w:ind w:firstLineChars="99" w:firstLine="568"/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>黃仟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諭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【長大以後，我想成為】</w:t>
      </w:r>
    </w:p>
    <w:p w:rsidR="00152C65" w:rsidRPr="00152C65" w:rsidRDefault="00152C65" w:rsidP="00152C65">
      <w:pPr>
        <w:rPr>
          <w:rFonts w:ascii="華康特粗楷體(P)" w:eastAsia="華康特粗楷體(P)" w:hint="eastAsia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黃銘馨【我的日記本】</w:t>
      </w:r>
    </w:p>
    <w:p w:rsidR="00152C65" w:rsidRPr="00152C65" w:rsidRDefault="00152C65" w:rsidP="00152C65">
      <w:pPr>
        <w:rPr>
          <w:rFonts w:ascii="華康特粗楷體(P)" w:eastAsia="華康特粗楷體(P)"/>
          <w:w w:val="120"/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黃銘馨【暑假嗑瓜樂】</w:t>
      </w:r>
    </w:p>
    <w:p w:rsidR="00F64F16" w:rsidRPr="00152C65" w:rsidRDefault="00152C65">
      <w:pPr>
        <w:rPr>
          <w:sz w:val="48"/>
          <w:szCs w:val="48"/>
        </w:rPr>
      </w:pPr>
      <w:r w:rsidRPr="00152C65">
        <w:rPr>
          <w:rFonts w:ascii="華康特粗楷體(P)" w:eastAsia="華康特粗楷體(P)" w:hint="eastAsia"/>
          <w:w w:val="120"/>
          <w:sz w:val="48"/>
          <w:szCs w:val="48"/>
        </w:rPr>
        <w:t xml:space="preserve">   胡乃</w:t>
      </w:r>
      <w:proofErr w:type="gramStart"/>
      <w:r w:rsidRPr="00152C65">
        <w:rPr>
          <w:rFonts w:ascii="華康特粗楷體(P)" w:eastAsia="華康特粗楷體(P)" w:hint="eastAsia"/>
          <w:w w:val="120"/>
          <w:sz w:val="48"/>
          <w:szCs w:val="48"/>
        </w:rPr>
        <w:t>云</w:t>
      </w:r>
      <w:proofErr w:type="gramEnd"/>
      <w:r w:rsidRPr="00152C65">
        <w:rPr>
          <w:rFonts w:ascii="華康特粗楷體(P)" w:eastAsia="華康特粗楷體(P)" w:hint="eastAsia"/>
          <w:w w:val="120"/>
          <w:sz w:val="48"/>
          <w:szCs w:val="48"/>
        </w:rPr>
        <w:t>【老爸不老】</w:t>
      </w:r>
    </w:p>
    <w:sectPr w:rsidR="00F64F16" w:rsidRPr="00152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(P)">
    <w:altName w:val="SimSun"/>
    <w:charset w:val="88"/>
    <w:family w:val="script"/>
    <w:pitch w:val="default"/>
    <w:sig w:usb0="00000000" w:usb1="0000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65"/>
    <w:rsid w:val="00152C65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D32C0-925B-4908-AFE6-EE3277D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C6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2022-01-04T12:36:00Z</dcterms:created>
  <dcterms:modified xsi:type="dcterms:W3CDTF">2022-01-04T12:37:00Z</dcterms:modified>
</cp:coreProperties>
</file>